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E6" w:rsidRDefault="00A91CF8">
      <w:pPr>
        <w:autoSpaceDE w:val="0"/>
        <w:autoSpaceDN w:val="0"/>
        <w:adjustRightInd w:val="0"/>
        <w:spacing w:line="420" w:lineRule="atLeast"/>
        <w:ind w:left="840" w:hanging="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○大阪市立大学ゲストハウス規程</w:t>
      </w:r>
    </w:p>
    <w:p w:rsidR="00CE22E6" w:rsidRDefault="00A91CF8">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18</w:t>
      </w:r>
      <w:r>
        <w:rPr>
          <w:rFonts w:ascii="ＭＳ 明朝" w:eastAsia="ＭＳ 明朝" w:hAnsi="ＭＳ 明朝" w:cs="ＭＳ 明朝" w:hint="eastAsia"/>
          <w:color w:val="000000"/>
          <w:kern w:val="0"/>
          <w:szCs w:val="21"/>
        </w:rPr>
        <w:t>年４月１日</w:t>
      </w:r>
    </w:p>
    <w:p w:rsidR="00CE22E6" w:rsidRDefault="00A91CF8">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規程第</w:t>
      </w:r>
      <w:r>
        <w:rPr>
          <w:rFonts w:ascii="ＭＳ 明朝" w:eastAsia="ＭＳ 明朝" w:hAnsi="ＭＳ 明朝" w:cs="ＭＳ 明朝"/>
          <w:color w:val="000000"/>
          <w:kern w:val="0"/>
          <w:szCs w:val="21"/>
        </w:rPr>
        <w:t>64</w:t>
      </w:r>
      <w:r>
        <w:rPr>
          <w:rFonts w:ascii="ＭＳ 明朝" w:eastAsia="ＭＳ 明朝" w:hAnsi="ＭＳ 明朝" w:cs="ＭＳ 明朝" w:hint="eastAsia"/>
          <w:color w:val="000000"/>
          <w:kern w:val="0"/>
          <w:szCs w:val="21"/>
        </w:rPr>
        <w:t>号</w:t>
      </w:r>
    </w:p>
    <w:p w:rsidR="00CE22E6" w:rsidRDefault="00A91CF8">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最近改正　平成</w:t>
      </w:r>
      <w:r w:rsidR="0069172C">
        <w:rPr>
          <w:rFonts w:ascii="ＭＳ 明朝" w:eastAsia="ＭＳ 明朝" w:hAnsi="ＭＳ 明朝" w:cs="ＭＳ 明朝" w:hint="eastAsia"/>
          <w:color w:val="000000"/>
          <w:kern w:val="0"/>
          <w:szCs w:val="21"/>
        </w:rPr>
        <w:t>28</w:t>
      </w:r>
      <w:r w:rsidR="004A3F03">
        <w:rPr>
          <w:rFonts w:ascii="ＭＳ 明朝" w:eastAsia="ＭＳ 明朝" w:hAnsi="ＭＳ 明朝" w:cs="ＭＳ 明朝" w:hint="eastAsia"/>
          <w:color w:val="000000"/>
          <w:kern w:val="0"/>
          <w:szCs w:val="21"/>
        </w:rPr>
        <w:t>年</w:t>
      </w:r>
      <w:r w:rsidR="0069172C">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月</w:t>
      </w:r>
      <w:r w:rsidR="0069172C">
        <w:rPr>
          <w:rFonts w:ascii="ＭＳ 明朝" w:eastAsia="ＭＳ 明朝" w:hAnsi="ＭＳ 明朝" w:cs="ＭＳ 明朝" w:hint="eastAsia"/>
          <w:color w:val="000000"/>
          <w:kern w:val="0"/>
          <w:szCs w:val="21"/>
        </w:rPr>
        <w:t>28</w:t>
      </w:r>
      <w:r w:rsidR="004A3F03">
        <w:rPr>
          <w:rFonts w:ascii="ＭＳ 明朝" w:eastAsia="ＭＳ 明朝" w:hAnsi="ＭＳ 明朝" w:cs="ＭＳ 明朝" w:hint="eastAsia"/>
          <w:color w:val="000000"/>
          <w:kern w:val="0"/>
          <w:szCs w:val="21"/>
        </w:rPr>
        <w:t>日規程第</w:t>
      </w:r>
      <w:r w:rsidR="0069172C">
        <w:rPr>
          <w:rFonts w:ascii="ＭＳ 明朝" w:eastAsia="ＭＳ 明朝" w:hAnsi="ＭＳ 明朝" w:cs="ＭＳ 明朝" w:hint="eastAsia"/>
          <w:color w:val="000000"/>
          <w:kern w:val="0"/>
          <w:szCs w:val="21"/>
        </w:rPr>
        <w:t>61</w:t>
      </w:r>
      <w:r>
        <w:rPr>
          <w:rFonts w:ascii="ＭＳ 明朝" w:eastAsia="ＭＳ 明朝" w:hAnsi="ＭＳ 明朝" w:cs="ＭＳ 明朝" w:hint="eastAsia"/>
          <w:color w:val="000000"/>
          <w:kern w:val="0"/>
          <w:szCs w:val="21"/>
        </w:rPr>
        <w:t>号</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（設置）</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大阪市立大学（以下「本学」という。）にゲストハウスを置く。</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ゲストハウスは、本学との学術交流のために来日する外国人研究者等の宿泊の用に供し、もって本学の国際学術交流の推進に資することを目的とする。</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（施設）</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ゲストハウスの使用に供する施設は、次のとおりとする。</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宿泊室</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談話室</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交流室</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その他共用施設</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（入居資格）</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ゲストハウスに入居できる者は、次のとおりとする。</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本学との学術交流のために来日する外国人研究者及び交換留学生</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その他学長が適当と認める者</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（入居申請）</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ゲストハウスに入居を希望する者の受入教員等は、学長に対して入居申請を行い、許可を受けなければならない。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ゲストハウスに入居を希望する者が、その家族を同居させようとするときは、前項の入居申請に併せて、申請を行い、許可を受けなければならない。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（入居期間）</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第４条第１号に定める者がゲストハウスに入居できる期間は、１年以内とする。ただし、学長が本学の教育・研究上特に必要と認めた場合には、１年以内の範囲で許可期間を更新することができる。</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第４条第２号に定める者がゲストハウスに入居できる期間は、１月以内とする。ただし、学長が本学の教育・研究上特に必要と認めた場合には、１月以内の範囲で許可期間を更新することができる。</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（入居手続）</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入居を許可された者（以下「入居者」という。）は、速やかに別に定める入居手続を行わなければならない。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入居者は、新たにその家族を同居させようとするときは、入居者の受入教員等が、学長に対し申請を行い、許可を受けなければならない。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（利用料等）</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入居者は、別に定める利用料（光熱水費等を含む。以下同じ。）を納付しなければならない。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既納の利用料は返還しない。ただし、学長が特別の事由があると認めた場合は、この限りでない。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学長は、別に定めるところにより利用料を減免することができる。</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入居者は、その他必要な経費を負担しなければならない。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（遵守事項）</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入居者及びその同居家族は、ゲストハウス内の秩序の維持及びその施設、設備、備品等（以下「設備等」という。）の保全に努めなければならない。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入居者及びその同居家族は、火災その他の災害防止及び保健衛生に留意し、良好な居住環境の保持に努めなければならない。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ゲストハウスには、入居を許可された者以外の者を宿泊させてはならない。</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入居者及びその同居家族は、この規程及びこの規程に基づき学長が定める事項を遵守しなければならない。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（損害賠償等）</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　入居者は、本人又はその同居家族の責めに帰すべき事由によってゲストハウスの設備等に損害を与えたときは、原状に回復し、又はその損害を賠償しなければならない。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（入居許可の取消し）</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　学長は、次の各号のいずれかに該当するときは、入居許可を取り消すことができる。</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入居者が第７条に定める入居手続を行わないとき</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入居者が第８条に定める利用料等を指定の期日までに納付しないとき</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入居者又はその同居家族が第９条に定める遵守事項に反して、ゲストハウスの管理運営に重大な支障を与えたとき又は与えるおそれがあるとき</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入居者が前条に定める損害賠償等を指定の期日までに履行しないとき</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（退去）</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条　入居者は、次の各号のいずれかに該当するときは、速やかにゲストハウスから退去しなければならない。</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第４条に定める入居資格を失ったとき</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第６条に定める入居期間が満了したとき</w:t>
      </w:r>
    </w:p>
    <w:p w:rsidR="00CE22E6" w:rsidRDefault="00A91CF8">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入居の許可が取り消されたとき</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入居者の同居家族は、当該入居者が退去したときは、遅滞なく退去しなければならない。</w:t>
      </w:r>
    </w:p>
    <w:p w:rsidR="00CE22E6" w:rsidRDefault="00A91CF8" w:rsidP="004A3F03">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前２項の規定により、ゲストハウスを退去することによって、入居者及び同居家族が受ける損害については、本学はその責を負わない。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（事務）</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004A3F03">
        <w:rPr>
          <w:rFonts w:ascii="ＭＳ 明朝" w:eastAsia="ＭＳ 明朝" w:hAnsi="ＭＳ 明朝" w:cs="ＭＳ 明朝" w:hint="eastAsia"/>
          <w:color w:val="000000"/>
          <w:kern w:val="0"/>
          <w:szCs w:val="21"/>
        </w:rPr>
        <w:t>13</w:t>
      </w:r>
      <w:r>
        <w:rPr>
          <w:rFonts w:ascii="ＭＳ 明朝" w:eastAsia="ＭＳ 明朝" w:hAnsi="ＭＳ 明朝" w:cs="ＭＳ 明朝" w:hint="eastAsia"/>
          <w:color w:val="000000"/>
          <w:kern w:val="0"/>
          <w:szCs w:val="21"/>
        </w:rPr>
        <w:t>条　ゲストハウスに関する事務は、大学運営本部</w:t>
      </w:r>
      <w:r w:rsidR="006D03C7">
        <w:rPr>
          <w:rFonts w:ascii="ＭＳ 明朝" w:eastAsia="ＭＳ 明朝" w:hAnsi="ＭＳ 明朝" w:cs="ＭＳ 明朝" w:hint="eastAsia"/>
          <w:color w:val="000000"/>
          <w:kern w:val="0"/>
          <w:szCs w:val="21"/>
        </w:rPr>
        <w:t>国際交流室</w:t>
      </w:r>
      <w:r>
        <w:rPr>
          <w:rFonts w:ascii="ＭＳ 明朝" w:eastAsia="ＭＳ 明朝" w:hAnsi="ＭＳ 明朝" w:cs="ＭＳ 明朝" w:hint="eastAsia"/>
          <w:color w:val="000000"/>
          <w:kern w:val="0"/>
          <w:szCs w:val="21"/>
        </w:rPr>
        <w:t>が行う。</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（施行の細目）</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004A3F03">
        <w:rPr>
          <w:rFonts w:ascii="ＭＳ 明朝" w:eastAsia="ＭＳ 明朝" w:hAnsi="ＭＳ 明朝" w:cs="ＭＳ 明朝" w:hint="eastAsia"/>
          <w:color w:val="000000"/>
          <w:kern w:val="0"/>
          <w:szCs w:val="21"/>
        </w:rPr>
        <w:t>14</w:t>
      </w:r>
      <w:r>
        <w:rPr>
          <w:rFonts w:ascii="ＭＳ 明朝" w:eastAsia="ＭＳ 明朝" w:hAnsi="ＭＳ 明朝" w:cs="ＭＳ 明朝" w:hint="eastAsia"/>
          <w:color w:val="000000"/>
          <w:kern w:val="0"/>
          <w:szCs w:val="21"/>
        </w:rPr>
        <w:t>条　この規程の施行について必要な事項は、国際交流委員会の議を経て学長が定める。</w:t>
      </w:r>
    </w:p>
    <w:p w:rsidR="00CE22E6" w:rsidRDefault="00A91CF8">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CE22E6" w:rsidRDefault="00A91CF8">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この規程は、平成</w:t>
      </w:r>
      <w:r>
        <w:rPr>
          <w:rFonts w:ascii="ＭＳ 明朝" w:eastAsia="ＭＳ 明朝" w:hAnsi="ＭＳ 明朝" w:cs="ＭＳ 明朝"/>
          <w:color w:val="000000"/>
          <w:kern w:val="0"/>
          <w:szCs w:val="21"/>
        </w:rPr>
        <w:t>18</w:t>
      </w:r>
      <w:r>
        <w:rPr>
          <w:rFonts w:ascii="ＭＳ 明朝" w:eastAsia="ＭＳ 明朝" w:hAnsi="ＭＳ 明朝" w:cs="ＭＳ 明朝" w:hint="eastAsia"/>
          <w:color w:val="000000"/>
          <w:kern w:val="0"/>
          <w:szCs w:val="21"/>
        </w:rPr>
        <w:t>年４月１日から施行する。</w:t>
      </w:r>
    </w:p>
    <w:p w:rsidR="00CE22E6" w:rsidRDefault="00A91CF8">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w:t>
      </w:r>
      <w:r>
        <w:rPr>
          <w:rFonts w:ascii="ＭＳ 明朝" w:eastAsia="ＭＳ 明朝" w:hAnsi="ＭＳ 明朝" w:cs="ＭＳ 明朝"/>
          <w:color w:val="000000"/>
          <w:kern w:val="0"/>
          <w:szCs w:val="21"/>
        </w:rPr>
        <w:t>19</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日規程第</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号）</w:t>
      </w:r>
    </w:p>
    <w:p w:rsidR="00CE22E6" w:rsidRDefault="00A91CF8">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この規程は、平成</w:t>
      </w:r>
      <w:r>
        <w:rPr>
          <w:rFonts w:ascii="ＭＳ 明朝" w:eastAsia="ＭＳ 明朝" w:hAnsi="ＭＳ 明朝" w:cs="ＭＳ 明朝"/>
          <w:color w:val="000000"/>
          <w:kern w:val="0"/>
          <w:szCs w:val="21"/>
        </w:rPr>
        <w:t>19</w:t>
      </w:r>
      <w:r>
        <w:rPr>
          <w:rFonts w:ascii="ＭＳ 明朝" w:eastAsia="ＭＳ 明朝" w:hAnsi="ＭＳ 明朝" w:cs="ＭＳ 明朝" w:hint="eastAsia"/>
          <w:color w:val="000000"/>
          <w:kern w:val="0"/>
          <w:szCs w:val="21"/>
        </w:rPr>
        <w:t>年４月１日から施行する。</w:t>
      </w:r>
    </w:p>
    <w:p w:rsidR="00CE22E6" w:rsidRDefault="00A91CF8">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w:t>
      </w:r>
      <w:r>
        <w:rPr>
          <w:rFonts w:ascii="ＭＳ 明朝" w:eastAsia="ＭＳ 明朝" w:hAnsi="ＭＳ 明朝" w:cs="ＭＳ 明朝"/>
          <w:color w:val="000000"/>
          <w:kern w:val="0"/>
          <w:szCs w:val="21"/>
        </w:rPr>
        <w:t>21</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19</w:t>
      </w:r>
      <w:r>
        <w:rPr>
          <w:rFonts w:ascii="ＭＳ 明朝" w:eastAsia="ＭＳ 明朝" w:hAnsi="ＭＳ 明朝" w:cs="ＭＳ 明朝" w:hint="eastAsia"/>
          <w:color w:val="000000"/>
          <w:kern w:val="0"/>
          <w:szCs w:val="21"/>
        </w:rPr>
        <w:t>日規程第</w:t>
      </w: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号）</w:t>
      </w:r>
    </w:p>
    <w:p w:rsidR="00CE22E6" w:rsidRDefault="00A91CF8">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この規程は、平成</w:t>
      </w:r>
      <w:r>
        <w:rPr>
          <w:rFonts w:ascii="ＭＳ 明朝" w:eastAsia="ＭＳ 明朝" w:hAnsi="ＭＳ 明朝" w:cs="ＭＳ 明朝"/>
          <w:color w:val="000000"/>
          <w:kern w:val="0"/>
          <w:szCs w:val="21"/>
        </w:rPr>
        <w:t>21</w:t>
      </w:r>
      <w:r>
        <w:rPr>
          <w:rFonts w:ascii="ＭＳ 明朝" w:eastAsia="ＭＳ 明朝" w:hAnsi="ＭＳ 明朝" w:cs="ＭＳ 明朝" w:hint="eastAsia"/>
          <w:color w:val="000000"/>
          <w:kern w:val="0"/>
          <w:szCs w:val="21"/>
        </w:rPr>
        <w:t>年４月１日から施行する。</w:t>
      </w:r>
    </w:p>
    <w:p w:rsidR="00CE22E6" w:rsidRDefault="00A91CF8">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年４月１日規程第</w:t>
      </w:r>
      <w:r>
        <w:rPr>
          <w:rFonts w:ascii="ＭＳ 明朝" w:eastAsia="ＭＳ 明朝" w:hAnsi="ＭＳ 明朝" w:cs="ＭＳ 明朝"/>
          <w:color w:val="000000"/>
          <w:kern w:val="0"/>
          <w:szCs w:val="21"/>
        </w:rPr>
        <w:t>135</w:t>
      </w:r>
      <w:r>
        <w:rPr>
          <w:rFonts w:ascii="ＭＳ 明朝" w:eastAsia="ＭＳ 明朝" w:hAnsi="ＭＳ 明朝" w:cs="ＭＳ 明朝" w:hint="eastAsia"/>
          <w:color w:val="000000"/>
          <w:kern w:val="0"/>
          <w:szCs w:val="21"/>
        </w:rPr>
        <w:t>号）抄</w:t>
      </w:r>
    </w:p>
    <w:p w:rsidR="00CE22E6" w:rsidRDefault="00A91CF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rsidR="00CE22E6" w:rsidRDefault="00A91CF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この規程は、平成</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年４月１日から施行する。</w:t>
      </w:r>
    </w:p>
    <w:p w:rsidR="00CE22E6" w:rsidRDefault="00A91CF8">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年２月</w:t>
      </w:r>
      <w:r>
        <w:rPr>
          <w:rFonts w:ascii="ＭＳ 明朝" w:eastAsia="ＭＳ 明朝" w:hAnsi="ＭＳ 明朝" w:cs="ＭＳ 明朝"/>
          <w:color w:val="000000"/>
          <w:kern w:val="0"/>
          <w:szCs w:val="21"/>
        </w:rPr>
        <w:t>22</w:t>
      </w:r>
      <w:r>
        <w:rPr>
          <w:rFonts w:ascii="ＭＳ 明朝" w:eastAsia="ＭＳ 明朝" w:hAnsi="ＭＳ 明朝" w:cs="ＭＳ 明朝" w:hint="eastAsia"/>
          <w:color w:val="000000"/>
          <w:kern w:val="0"/>
          <w:szCs w:val="21"/>
        </w:rPr>
        <w:t>日規程第６号）</w:t>
      </w:r>
    </w:p>
    <w:p w:rsidR="00CE22E6" w:rsidRDefault="00A91CF8">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この規程は、平成</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年４月１日から施行する。</w:t>
      </w:r>
    </w:p>
    <w:p w:rsidR="004A3F03" w:rsidRDefault="004A3F03" w:rsidP="004A3F03">
      <w:pPr>
        <w:autoSpaceDE w:val="0"/>
        <w:autoSpaceDN w:val="0"/>
        <w:adjustRightInd w:val="0"/>
        <w:spacing w:line="420" w:lineRule="atLeast"/>
        <w:ind w:left="630"/>
        <w:jc w:val="left"/>
        <w:rPr>
          <w:rFonts w:ascii="ＭＳ 明朝" w:eastAsia="ＭＳ 明朝" w:hAnsi="ＭＳ 明朝" w:cs="ＭＳ 明朝"/>
          <w:color w:val="000000"/>
          <w:kern w:val="0"/>
          <w:szCs w:val="21"/>
        </w:rPr>
      </w:pPr>
      <w:bookmarkStart w:id="0" w:name="last"/>
      <w:bookmarkEnd w:id="0"/>
      <w:r>
        <w:rPr>
          <w:rFonts w:ascii="ＭＳ 明朝" w:eastAsia="ＭＳ 明朝" w:hAnsi="ＭＳ 明朝" w:cs="ＭＳ 明朝" w:hint="eastAsia"/>
          <w:color w:val="000000"/>
          <w:kern w:val="0"/>
          <w:szCs w:val="21"/>
        </w:rPr>
        <w:t>附　則（平成</w:t>
      </w:r>
      <w:r w:rsidR="0069172C">
        <w:rPr>
          <w:rFonts w:ascii="ＭＳ 明朝" w:eastAsia="ＭＳ 明朝" w:hAnsi="ＭＳ 明朝" w:cs="ＭＳ 明朝" w:hint="eastAsia"/>
          <w:color w:val="000000"/>
          <w:kern w:val="0"/>
          <w:szCs w:val="21"/>
        </w:rPr>
        <w:t>28年３月28日規程第61</w:t>
      </w:r>
      <w:bookmarkStart w:id="1" w:name="_GoBack"/>
      <w:bookmarkEnd w:id="1"/>
      <w:r>
        <w:rPr>
          <w:rFonts w:ascii="ＭＳ 明朝" w:eastAsia="ＭＳ 明朝" w:hAnsi="ＭＳ 明朝" w:cs="ＭＳ 明朝" w:hint="eastAsia"/>
          <w:color w:val="000000"/>
          <w:kern w:val="0"/>
          <w:szCs w:val="21"/>
        </w:rPr>
        <w:t>号）</w:t>
      </w:r>
    </w:p>
    <w:p w:rsidR="004A3F03" w:rsidRDefault="004A3F03" w:rsidP="004A3F03">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この規程は、平成28年４月１日から施行する。</w:t>
      </w:r>
    </w:p>
    <w:p w:rsidR="00CE22E6" w:rsidRPr="004A3F03" w:rsidRDefault="00CE22E6">
      <w:pPr>
        <w:autoSpaceDE w:val="0"/>
        <w:autoSpaceDN w:val="0"/>
        <w:adjustRightInd w:val="0"/>
        <w:spacing w:line="420" w:lineRule="atLeast"/>
        <w:jc w:val="left"/>
        <w:rPr>
          <w:rFonts w:ascii="ＭＳ 明朝" w:eastAsia="ＭＳ 明朝" w:hAnsi="ＭＳ 明朝" w:cs="ＭＳ 明朝"/>
          <w:color w:val="000000"/>
          <w:kern w:val="0"/>
          <w:szCs w:val="21"/>
        </w:rPr>
      </w:pPr>
    </w:p>
    <w:sectPr w:rsidR="00CE22E6" w:rsidRPr="004A3F03">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03" w:rsidRDefault="004A3F03" w:rsidP="004A3F03">
      <w:r>
        <w:separator/>
      </w:r>
    </w:p>
  </w:endnote>
  <w:endnote w:type="continuationSeparator" w:id="0">
    <w:p w:rsidR="004A3F03" w:rsidRDefault="004A3F03" w:rsidP="004A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03" w:rsidRDefault="004A3F03" w:rsidP="004A3F03">
      <w:r>
        <w:separator/>
      </w:r>
    </w:p>
  </w:footnote>
  <w:footnote w:type="continuationSeparator" w:id="0">
    <w:p w:rsidR="004A3F03" w:rsidRDefault="004A3F03" w:rsidP="004A3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03"/>
    <w:rsid w:val="004A3F03"/>
    <w:rsid w:val="0069172C"/>
    <w:rsid w:val="006D03C7"/>
    <w:rsid w:val="00A91CF8"/>
    <w:rsid w:val="00CE2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385F185-8636-4995-A53B-C1F1554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F03"/>
    <w:pPr>
      <w:tabs>
        <w:tab w:val="center" w:pos="4252"/>
        <w:tab w:val="right" w:pos="8504"/>
      </w:tabs>
      <w:snapToGrid w:val="0"/>
    </w:pPr>
  </w:style>
  <w:style w:type="character" w:customStyle="1" w:styleId="a4">
    <w:name w:val="ヘッダー (文字)"/>
    <w:basedOn w:val="a0"/>
    <w:link w:val="a3"/>
    <w:uiPriority w:val="99"/>
    <w:rsid w:val="004A3F03"/>
  </w:style>
  <w:style w:type="paragraph" w:styleId="a5">
    <w:name w:val="footer"/>
    <w:basedOn w:val="a"/>
    <w:link w:val="a6"/>
    <w:uiPriority w:val="99"/>
    <w:unhideWhenUsed/>
    <w:rsid w:val="004A3F03"/>
    <w:pPr>
      <w:tabs>
        <w:tab w:val="center" w:pos="4252"/>
        <w:tab w:val="right" w:pos="8504"/>
      </w:tabs>
      <w:snapToGrid w:val="0"/>
    </w:pPr>
  </w:style>
  <w:style w:type="character" w:customStyle="1" w:styleId="a6">
    <w:name w:val="フッター (文字)"/>
    <w:basedOn w:val="a0"/>
    <w:link w:val="a5"/>
    <w:uiPriority w:val="99"/>
    <w:rsid w:val="004A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1896</Words>
  <Characters>172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koyama</cp:lastModifiedBy>
  <cp:revision>5</cp:revision>
  <dcterms:created xsi:type="dcterms:W3CDTF">2016-03-20T06:19:00Z</dcterms:created>
  <dcterms:modified xsi:type="dcterms:W3CDTF">2016-04-04T02:10:00Z</dcterms:modified>
</cp:coreProperties>
</file>